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F8" w:rsidRPr="000933B6" w:rsidRDefault="00D829F8" w:rsidP="00D829F8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000000"/>
          <w:sz w:val="28"/>
          <w:szCs w:val="28"/>
          <w:bdr w:val="none" w:sz="0" w:space="0" w:color="auto" w:frame="1"/>
          <w:lang w:val="ru-RU"/>
        </w:rPr>
      </w:pPr>
      <w:r w:rsidRPr="00D829F8">
        <w:rPr>
          <w:rStyle w:val="a4"/>
          <w:color w:val="000000"/>
          <w:sz w:val="28"/>
          <w:szCs w:val="28"/>
          <w:bdr w:val="none" w:sz="0" w:space="0" w:color="auto" w:frame="1"/>
        </w:rPr>
        <w:t>VIII </w:t>
      </w:r>
      <w:r w:rsidRPr="00D829F8">
        <w:rPr>
          <w:rStyle w:val="a4"/>
          <w:color w:val="000000"/>
          <w:sz w:val="28"/>
          <w:szCs w:val="28"/>
          <w:bdr w:val="none" w:sz="0" w:space="0" w:color="auto" w:frame="1"/>
          <w:lang w:val="ru-RU"/>
        </w:rPr>
        <w:t>Всероссийская научная конференция «Межкультурные коммуникации и миротворчество»</w:t>
      </w:r>
    </w:p>
    <w:p w:rsidR="00D829F8" w:rsidRPr="000933B6" w:rsidRDefault="00D829F8" w:rsidP="00D829F8">
      <w:pPr>
        <w:pStyle w:val="a3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D829F8" w:rsidRPr="000933B6" w:rsidRDefault="000933B6" w:rsidP="00D829F8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noProof/>
          <w:color w:val="000000"/>
          <w:sz w:val="28"/>
          <w:szCs w:val="28"/>
          <w:bdr w:val="none" w:sz="0" w:space="0" w:color="auto" w:frame="1"/>
          <w:lang w:val="ru-RU" w:eastAsia="ru-RU"/>
        </w:rPr>
        <w:drawing>
          <wp:inline distT="0" distB="0" distL="0" distR="0">
            <wp:extent cx="5934075" cy="4248150"/>
            <wp:effectExtent l="19050" t="0" r="9525" b="0"/>
            <wp:docPr id="2" name="Рисунок 1" descr="D:\turytsyn\1\Unesko_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rytsyn\1\Unesko_foto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F8" w:rsidRPr="000933B6" w:rsidRDefault="00D829F8" w:rsidP="00D829F8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D829F8" w:rsidRPr="000933B6" w:rsidRDefault="00D829F8" w:rsidP="00D829F8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3F2D1D" w:rsidRPr="00756937" w:rsidRDefault="003F2D1D" w:rsidP="00D829F8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27 мая 2017 г. </w:t>
      </w:r>
      <w:r w:rsidR="00756937" w:rsidRPr="00756937">
        <w:rPr>
          <w:rStyle w:val="a4"/>
          <w:color w:val="000000"/>
          <w:sz w:val="28"/>
          <w:szCs w:val="28"/>
          <w:bdr w:val="none" w:sz="0" w:space="0" w:color="auto" w:frame="1"/>
          <w:lang w:val="ru-RU"/>
        </w:rPr>
        <w:t xml:space="preserve">в </w:t>
      </w:r>
      <w:r w:rsidR="00756937" w:rsidRPr="00756937">
        <w:rPr>
          <w:color w:val="000000"/>
          <w:sz w:val="28"/>
          <w:szCs w:val="28"/>
          <w:bdr w:val="none" w:sz="0" w:space="0" w:color="auto" w:frame="1"/>
          <w:lang w:val="ru-RU"/>
        </w:rPr>
        <w:t>Тюменском государственном институте культуры под эгидой Урало-Сибирской Федерации ассо</w:t>
      </w:r>
      <w:r w:rsidR="00756937">
        <w:rPr>
          <w:color w:val="000000"/>
          <w:sz w:val="28"/>
          <w:szCs w:val="28"/>
          <w:bdr w:val="none" w:sz="0" w:space="0" w:color="auto" w:frame="1"/>
          <w:lang w:val="ru-RU"/>
        </w:rPr>
        <w:t>циаций, центров и клубов ЮНЕСКО</w:t>
      </w:r>
      <w:r w:rsidR="00D829F8" w:rsidRPr="00D829F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756937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ru-RU"/>
        </w:rPr>
        <w:t>прошла</w:t>
      </w:r>
      <w:r w:rsidRPr="0075693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 VIII </w:t>
      </w:r>
      <w:r w:rsidRPr="00756937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ru-RU"/>
        </w:rPr>
        <w:t>Всероссийская научная конференция «Межкультурные коммуникации и миротворчество», посвященная Всемирному дню культурного разнообразия во имя диалога и развития.</w:t>
      </w:r>
    </w:p>
    <w:p w:rsidR="003F2D1D" w:rsidRPr="00756937" w:rsidRDefault="003F2D1D" w:rsidP="00D829F8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  В работе конференции приняла участие </w:t>
      </w:r>
      <w:r w:rsidR="005E5B6E">
        <w:rPr>
          <w:color w:val="000000"/>
          <w:sz w:val="28"/>
          <w:szCs w:val="28"/>
          <w:bdr w:val="none" w:sz="0" w:space="0" w:color="auto" w:frame="1"/>
          <w:lang w:val="ru-RU"/>
        </w:rPr>
        <w:t>директор НИЦ экофилософии «Возрождение-</w:t>
      </w:r>
      <w:proofErr w:type="gramStart"/>
      <w:r w:rsidR="005E5B6E">
        <w:rPr>
          <w:color w:val="000000"/>
          <w:sz w:val="28"/>
          <w:szCs w:val="28"/>
          <w:bdr w:val="none" w:sz="0" w:space="0" w:color="auto" w:frame="1"/>
        </w:rPr>
        <w:t>XXI</w:t>
      </w:r>
      <w:proofErr w:type="gramEnd"/>
      <w:r w:rsidR="005E5B6E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» при НИИ истории, экономики и права, </w:t>
      </w:r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>доктор философских</w:t>
      </w:r>
      <w:r w:rsid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наук, профессор</w:t>
      </w:r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РЭУ имени Г.В.Плеханова</w:t>
      </w:r>
      <w:bookmarkStart w:id="0" w:name="_GoBack"/>
      <w:bookmarkEnd w:id="0"/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>Баркова Элеонора Владиленовна</w:t>
      </w:r>
      <w:r w:rsidR="004A205A" w:rsidRPr="00756937">
        <w:rPr>
          <w:color w:val="000000"/>
          <w:sz w:val="28"/>
          <w:szCs w:val="28"/>
          <w:bdr w:val="none" w:sz="0" w:space="0" w:color="auto" w:frame="1"/>
          <w:lang w:val="ru-RU"/>
        </w:rPr>
        <w:t>, высту</w:t>
      </w:r>
      <w:r w:rsidR="00756937">
        <w:rPr>
          <w:color w:val="000000"/>
          <w:sz w:val="28"/>
          <w:szCs w:val="28"/>
          <w:bdr w:val="none" w:sz="0" w:space="0" w:color="auto" w:frame="1"/>
          <w:lang w:val="ru-RU"/>
        </w:rPr>
        <w:t>п</w:t>
      </w:r>
      <w:r w:rsidR="004A205A" w:rsidRPr="00756937">
        <w:rPr>
          <w:color w:val="000000"/>
          <w:sz w:val="28"/>
          <w:szCs w:val="28"/>
          <w:bdr w:val="none" w:sz="0" w:space="0" w:color="auto" w:frame="1"/>
          <w:lang w:val="ru-RU"/>
        </w:rPr>
        <w:t>ившая с первым Пленарным докладом</w:t>
      </w:r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«Миротворчество в пространстве межкультурных коммуникаций как гуманитарный старт-ап человекоразмерности будущего»</w:t>
      </w:r>
      <w:r w:rsidR="004A205A" w:rsidRPr="00756937">
        <w:rPr>
          <w:color w:val="000000"/>
          <w:sz w:val="28"/>
          <w:szCs w:val="28"/>
          <w:bdr w:val="none" w:sz="0" w:space="0" w:color="auto" w:frame="1"/>
          <w:lang w:val="ru-RU"/>
        </w:rPr>
        <w:t>. О</w:t>
      </w:r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>на</w:t>
      </w:r>
      <w:r w:rsidR="00BF0E94"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показала, что сегодня прочные межкультурные связи являются надежной основой для экономического, дипломатического и политического взаимодействия государств. В этой связи появляются новые направления знания, в числе </w:t>
      </w:r>
      <w:r w:rsidR="00BF0E94" w:rsidRPr="00756937">
        <w:rPr>
          <w:color w:val="000000"/>
          <w:sz w:val="28"/>
          <w:szCs w:val="28"/>
          <w:bdr w:val="none" w:sz="0" w:space="0" w:color="auto" w:frame="1"/>
          <w:lang w:val="ru-RU"/>
        </w:rPr>
        <w:lastRenderedPageBreak/>
        <w:t xml:space="preserve">которых стремительно </w:t>
      </w:r>
      <w:proofErr w:type="gramStart"/>
      <w:r w:rsidR="00BF0E94" w:rsidRPr="00756937">
        <w:rPr>
          <w:color w:val="000000"/>
          <w:sz w:val="28"/>
          <w:szCs w:val="28"/>
          <w:bdr w:val="none" w:sz="0" w:space="0" w:color="auto" w:frame="1"/>
          <w:lang w:val="ru-RU"/>
        </w:rPr>
        <w:t>развивающаяся</w:t>
      </w:r>
      <w:proofErr w:type="gramEnd"/>
      <w:r w:rsidR="00BF0E94"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экофилософия. Экофилософия возрождает статус категорий бытие, нормативность, космос, природа, культура, гармония, мечта, высокое искусство в человекоразмерном измерении как особом регуляторе современного типа взаимодействия человека, культуры, общества и природы</w:t>
      </w:r>
      <w:r w:rsidR="0089042C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3F2D1D" w:rsidRPr="00756937" w:rsidRDefault="004A205A" w:rsidP="00D829F8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    В</w:t>
      </w:r>
      <w:r w:rsidR="00BF0E94"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работе</w:t>
      </w:r>
      <w:r w:rsidR="003F2D1D"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конфе</w:t>
      </w:r>
      <w:r w:rsidR="00BF0E94"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ренции приняли участие </w:t>
      </w:r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ученые из Тюмени, Москвы, Уфы, Украины и США, </w:t>
      </w:r>
      <w:r w:rsidR="00BF0E94"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представители </w:t>
      </w:r>
      <w:r w:rsidR="003F2D1D" w:rsidRPr="00756937">
        <w:rPr>
          <w:color w:val="000000"/>
          <w:sz w:val="28"/>
          <w:szCs w:val="28"/>
          <w:bdr w:val="none" w:sz="0" w:space="0" w:color="auto" w:frame="1"/>
          <w:lang w:val="ru-RU"/>
        </w:rPr>
        <w:t>Тюменского высшего военно-инженерного командного училища имени маршала инженерных войск А.И. Прошлякова из России, Туркменистана, Казахстана, Киргизии, Афганистана,</w:t>
      </w:r>
      <w:r w:rsidR="003F2D1D" w:rsidRPr="00756937">
        <w:rPr>
          <w:color w:val="000000"/>
          <w:sz w:val="28"/>
          <w:szCs w:val="28"/>
          <w:bdr w:val="none" w:sz="0" w:space="0" w:color="auto" w:frame="1"/>
        </w:rPr>
        <w:t> </w:t>
      </w:r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Йеменской Республики. Участники конференции </w:t>
      </w:r>
      <w:proofErr w:type="gramStart"/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>из</w:t>
      </w:r>
      <w:proofErr w:type="gramEnd"/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говорили </w:t>
      </w:r>
      <w:proofErr w:type="gramStart"/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>о</w:t>
      </w:r>
      <w:proofErr w:type="gramEnd"/>
      <w:r w:rsidRPr="0075693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том, что современная миротворческая деятельность во всех её формах, начиная от превентивной дипломатии до разумного применения силы, являются действенным способом предотвращения, контроля и урегулирования конфликтов. В связи с этим, необходимо дальнейшее совершенствование этого института, способного обеспечить мир и эффективную международную коммуникацию.</w:t>
      </w:r>
    </w:p>
    <w:p w:rsidR="003F2D1D" w:rsidRPr="00756937" w:rsidRDefault="003F2D1D" w:rsidP="00D829F8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756937"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3F2D1D" w:rsidRPr="00756937" w:rsidRDefault="003F2D1D" w:rsidP="00D829F8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756937">
        <w:rPr>
          <w:color w:val="000000"/>
          <w:sz w:val="28"/>
          <w:szCs w:val="28"/>
          <w:bdr w:val="none" w:sz="0" w:space="0" w:color="auto" w:frame="1"/>
        </w:rPr>
        <w:t> </w:t>
      </w:r>
    </w:p>
    <w:p w:rsidR="003F2D1D" w:rsidRPr="00756937" w:rsidRDefault="003F2D1D" w:rsidP="00D829F8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6A56C3" w:rsidRPr="00756937" w:rsidRDefault="006A56C3" w:rsidP="00D829F8">
      <w:pPr>
        <w:pStyle w:val="a3"/>
        <w:spacing w:before="0" w:beforeAutospacing="0" w:after="0" w:afterAutospacing="0" w:line="300" w:lineRule="atLeast"/>
        <w:ind w:firstLine="709"/>
        <w:jc w:val="both"/>
        <w:rPr>
          <w:sz w:val="28"/>
          <w:szCs w:val="28"/>
          <w:lang w:val="ru-RU"/>
        </w:rPr>
      </w:pPr>
    </w:p>
    <w:sectPr w:rsidR="006A56C3" w:rsidRPr="00756937" w:rsidSect="00491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D1D"/>
    <w:rsid w:val="000933B6"/>
    <w:rsid w:val="003F2D1D"/>
    <w:rsid w:val="004915F8"/>
    <w:rsid w:val="004A205A"/>
    <w:rsid w:val="005E5B6E"/>
    <w:rsid w:val="006A56C3"/>
    <w:rsid w:val="00756937"/>
    <w:rsid w:val="0089042C"/>
    <w:rsid w:val="008F2C18"/>
    <w:rsid w:val="00BF0E94"/>
    <w:rsid w:val="00D829F8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D1D"/>
    <w:rPr>
      <w:b/>
      <w:bCs/>
    </w:rPr>
  </w:style>
  <w:style w:type="character" w:styleId="a5">
    <w:name w:val="Hyperlink"/>
    <w:basedOn w:val="a0"/>
    <w:uiPriority w:val="99"/>
    <w:semiHidden/>
    <w:unhideWhenUsed/>
    <w:rsid w:val="003F2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</cp:revision>
  <cp:lastPrinted>2017-09-08T19:33:00Z</cp:lastPrinted>
  <dcterms:created xsi:type="dcterms:W3CDTF">2017-08-29T08:29:00Z</dcterms:created>
  <dcterms:modified xsi:type="dcterms:W3CDTF">2017-09-08T19:42:00Z</dcterms:modified>
</cp:coreProperties>
</file>